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4DA0" w14:textId="7D744C8C" w:rsidR="002C3D09" w:rsidRDefault="002C3D09" w:rsidP="002C3D09">
      <w:pPr>
        <w:tabs>
          <w:tab w:val="left" w:pos="1890"/>
        </w:tabs>
        <w:ind w:firstLine="567"/>
        <w:jc w:val="center"/>
        <w:rPr>
          <w:sz w:val="24"/>
          <w:szCs w:val="24"/>
          <w:lang w:eastAsia="en-US"/>
        </w:rPr>
      </w:pPr>
      <w:r>
        <w:rPr>
          <w:noProof/>
          <w:sz w:val="22"/>
          <w:lang w:eastAsia="en-US"/>
        </w:rPr>
        <w:drawing>
          <wp:anchor distT="0" distB="0" distL="114300" distR="114300" simplePos="0" relativeHeight="251659264" behindDoc="0" locked="0" layoutInCell="1" allowOverlap="1" wp14:anchorId="7E1328DB" wp14:editId="1B1B32B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48" y="21130"/>
                <wp:lineTo x="21148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5CB77" w14:textId="77777777" w:rsidR="002C3D09" w:rsidRDefault="002C3D09" w:rsidP="002C3D0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КОКШАЙСКАЯ СЕЛЬСКАЯ       МАРИЙ ЭЛ РЕСПУБЛИКЫСЕ</w:t>
      </w:r>
    </w:p>
    <w:p w14:paraId="70AB73FC" w14:textId="77777777" w:rsidR="002C3D09" w:rsidRDefault="002C3D09" w:rsidP="002C3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АДМИНИСТРАЦИЯ  ЗВЕНИГОВО</w:t>
      </w:r>
      <w:proofErr w:type="gramEnd"/>
      <w:r>
        <w:rPr>
          <w:sz w:val="24"/>
          <w:szCs w:val="24"/>
        </w:rPr>
        <w:t xml:space="preserve"> МУНИЦИПАЛ                                  </w:t>
      </w:r>
    </w:p>
    <w:p w14:paraId="7C8D8FFE" w14:textId="77777777" w:rsidR="002C3D09" w:rsidRDefault="002C3D09" w:rsidP="002C3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ЗВЕНИГОВСКОГО       РАЙОНЫН КОКШАЙСК</w:t>
      </w:r>
    </w:p>
    <w:p w14:paraId="5DD9F071" w14:textId="77777777" w:rsidR="002C3D09" w:rsidRDefault="002C3D09" w:rsidP="002C3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МУНИЦИПАЛЬНОГО РАЙОНА ЯЛ КУНДЕМ</w:t>
      </w:r>
    </w:p>
    <w:p w14:paraId="0CEA11EB" w14:textId="77777777" w:rsidR="002C3D09" w:rsidRDefault="002C3D09" w:rsidP="002C3D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РЕСПУБЛИКИ МАРИЙ ЭЛ АДМИНИСТРАЦИЙЖЕ</w:t>
      </w:r>
    </w:p>
    <w:p w14:paraId="0ABE294F" w14:textId="77777777" w:rsidR="002C3D09" w:rsidRDefault="002C3D09" w:rsidP="002C3D09">
      <w:pPr>
        <w:tabs>
          <w:tab w:val="left" w:pos="1890"/>
        </w:tabs>
        <w:rPr>
          <w:bCs/>
          <w:iCs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        </w:t>
      </w:r>
      <w:r>
        <w:rPr>
          <w:b/>
          <w:bCs/>
          <w:sz w:val="24"/>
          <w:szCs w:val="24"/>
        </w:rPr>
        <w:t xml:space="preserve">ПОСТАНОВЛЕНИЕ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ПУНЧАЛ</w:t>
      </w:r>
    </w:p>
    <w:p w14:paraId="3C43735F" w14:textId="77777777" w:rsidR="002C3D09" w:rsidRDefault="002C3D09" w:rsidP="002C3D09">
      <w:pPr>
        <w:tabs>
          <w:tab w:val="left" w:pos="1890"/>
        </w:tabs>
        <w:ind w:hanging="4705"/>
        <w:rPr>
          <w:b/>
          <w:bCs/>
          <w:szCs w:val="28"/>
        </w:rPr>
      </w:pPr>
    </w:p>
    <w:p w14:paraId="02ADDBC8" w14:textId="4F75F2EF" w:rsidR="002C3D09" w:rsidRDefault="002C3D09" w:rsidP="002C3D09">
      <w:pPr>
        <w:jc w:val="center"/>
        <w:rPr>
          <w:szCs w:val="28"/>
        </w:rPr>
      </w:pPr>
      <w:r>
        <w:rPr>
          <w:szCs w:val="28"/>
        </w:rPr>
        <w:t xml:space="preserve">от </w:t>
      </w:r>
      <w:r w:rsidR="00BD425A">
        <w:rPr>
          <w:szCs w:val="28"/>
        </w:rPr>
        <w:t xml:space="preserve">19 </w:t>
      </w:r>
      <w:r w:rsidR="00707082">
        <w:rPr>
          <w:szCs w:val="28"/>
        </w:rPr>
        <w:t>июня</w:t>
      </w:r>
      <w:r>
        <w:rPr>
          <w:szCs w:val="28"/>
        </w:rPr>
        <w:t xml:space="preserve"> 202</w:t>
      </w:r>
      <w:r w:rsidR="00707082">
        <w:rPr>
          <w:szCs w:val="28"/>
        </w:rPr>
        <w:t>6</w:t>
      </w:r>
      <w:r>
        <w:rPr>
          <w:szCs w:val="28"/>
        </w:rPr>
        <w:t xml:space="preserve"> г.  № </w:t>
      </w:r>
      <w:r w:rsidR="00BD425A">
        <w:rPr>
          <w:szCs w:val="28"/>
        </w:rPr>
        <w:t>165</w:t>
      </w:r>
    </w:p>
    <w:p w14:paraId="647CCB85" w14:textId="77777777" w:rsidR="0037580E" w:rsidRDefault="0037580E" w:rsidP="00707082">
      <w:pPr>
        <w:ind w:firstLine="567"/>
        <w:jc w:val="center"/>
        <w:rPr>
          <w:szCs w:val="28"/>
        </w:rPr>
      </w:pPr>
    </w:p>
    <w:p w14:paraId="547889C1" w14:textId="77777777" w:rsidR="00707082" w:rsidRDefault="00707082" w:rsidP="00707082">
      <w:pPr>
        <w:jc w:val="center"/>
      </w:pPr>
      <w:r>
        <w:t>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2F49A029" w14:textId="77777777" w:rsidR="00707082" w:rsidRDefault="00707082" w:rsidP="00707082">
      <w:pPr>
        <w:jc w:val="center"/>
      </w:pPr>
    </w:p>
    <w:p w14:paraId="3691FFB7" w14:textId="77777777" w:rsidR="00707082" w:rsidRDefault="00707082" w:rsidP="00707082">
      <w:pPr>
        <w:jc w:val="center"/>
      </w:pPr>
    </w:p>
    <w:p w14:paraId="1A0BD983" w14:textId="3A90CA74" w:rsidR="00707082" w:rsidRDefault="00707082" w:rsidP="0070708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На основании статьи 27.1. Федерального закона Российской Федерации от 02.03.2007 года № 25-ФЗ «О муниципальной службе в Российской Федерации», руководствуясь </w:t>
      </w:r>
      <w:proofErr w:type="spellStart"/>
      <w:r>
        <w:rPr>
          <w:szCs w:val="28"/>
          <w:lang w:eastAsia="ru-RU"/>
        </w:rPr>
        <w:t>п.п</w:t>
      </w:r>
      <w:proofErr w:type="spellEnd"/>
      <w:r>
        <w:rPr>
          <w:szCs w:val="28"/>
          <w:lang w:eastAsia="ru-RU"/>
        </w:rPr>
        <w:t xml:space="preserve">. 5.1 Положения о </w:t>
      </w:r>
      <w:proofErr w:type="spellStart"/>
      <w:r>
        <w:rPr>
          <w:szCs w:val="28"/>
          <w:lang w:eastAsia="ru-RU"/>
        </w:rPr>
        <w:t>Кокшайской</w:t>
      </w:r>
      <w:proofErr w:type="spellEnd"/>
      <w:r>
        <w:rPr>
          <w:szCs w:val="28"/>
          <w:lang w:eastAsia="ru-RU"/>
        </w:rPr>
        <w:t xml:space="preserve"> сельской администрации Звениговского муниципального района Республики Марий Эл, </w:t>
      </w:r>
      <w:proofErr w:type="spellStart"/>
      <w:r>
        <w:rPr>
          <w:szCs w:val="28"/>
          <w:lang w:eastAsia="ru-RU"/>
        </w:rPr>
        <w:t>Кокшайская</w:t>
      </w:r>
      <w:proofErr w:type="spellEnd"/>
      <w:r>
        <w:rPr>
          <w:szCs w:val="28"/>
          <w:lang w:eastAsia="ru-RU"/>
        </w:rPr>
        <w:t xml:space="preserve"> сельская администрация </w:t>
      </w:r>
    </w:p>
    <w:p w14:paraId="53A43BBF" w14:textId="77777777" w:rsidR="00707082" w:rsidRDefault="00707082" w:rsidP="00707082">
      <w:pPr>
        <w:suppressAutoHyphens w:val="0"/>
        <w:jc w:val="both"/>
        <w:rPr>
          <w:szCs w:val="28"/>
          <w:lang w:eastAsia="ru-RU"/>
        </w:rPr>
      </w:pPr>
    </w:p>
    <w:p w14:paraId="5E950153" w14:textId="77777777" w:rsidR="00707082" w:rsidRDefault="00707082" w:rsidP="00707082">
      <w:pPr>
        <w:suppressAutoHyphens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П О С Т А Н О В Л Я Е Т:</w:t>
      </w:r>
    </w:p>
    <w:p w14:paraId="1560BF6C" w14:textId="77777777" w:rsidR="00707082" w:rsidRDefault="00707082" w:rsidP="00707082">
      <w:pPr>
        <w:suppressAutoHyphens w:val="0"/>
        <w:jc w:val="center"/>
        <w:rPr>
          <w:szCs w:val="28"/>
          <w:lang w:eastAsia="ru-RU"/>
        </w:rPr>
      </w:pPr>
    </w:p>
    <w:p w14:paraId="3B9C45C9" w14:textId="5FB3AA44" w:rsidR="00707082" w:rsidRDefault="00707082" w:rsidP="00707082">
      <w:pPr>
        <w:jc w:val="both"/>
      </w:pPr>
      <w:r>
        <w:rPr>
          <w:szCs w:val="28"/>
          <w:lang w:eastAsia="ru-RU"/>
        </w:rPr>
        <w:tab/>
        <w:t xml:space="preserve">1. Утвердить Положение о порядке </w:t>
      </w:r>
      <w:r>
        <w:t>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 1.</w:t>
      </w:r>
    </w:p>
    <w:p w14:paraId="092E332B" w14:textId="77777777" w:rsidR="00707082" w:rsidRDefault="00707082" w:rsidP="00707082">
      <w:pPr>
        <w:jc w:val="both"/>
      </w:pPr>
      <w:r>
        <w:tab/>
        <w:t>2. Должностному лицу, ответственному за подготовку документов о применении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своей деятельности руководствоваться Положением утвержденным пунктом 1 настоящего постановления.</w:t>
      </w:r>
    </w:p>
    <w:p w14:paraId="020F10AB" w14:textId="09685076" w:rsidR="00707082" w:rsidRDefault="00707082" w:rsidP="00707082">
      <w:pPr>
        <w:ind w:firstLine="567"/>
        <w:jc w:val="both"/>
      </w:pPr>
      <w:r>
        <w:t>3. Признать утратившими силу:</w:t>
      </w:r>
    </w:p>
    <w:p w14:paraId="01E378A4" w14:textId="47BDC9D9" w:rsidR="00707082" w:rsidRDefault="00707082" w:rsidP="00707082">
      <w:pPr>
        <w:ind w:firstLine="567"/>
        <w:jc w:val="both"/>
      </w:pPr>
      <w:r>
        <w:t xml:space="preserve">- постановление </w:t>
      </w:r>
      <w:proofErr w:type="spellStart"/>
      <w:r>
        <w:t>Кокшайской</w:t>
      </w:r>
      <w:proofErr w:type="spellEnd"/>
      <w:r>
        <w:t xml:space="preserve"> сельской администрации от 23.12.2015 года № 369 «</w:t>
      </w:r>
      <w:r w:rsidRPr="00A81579">
        <w:rPr>
          <w:szCs w:val="28"/>
        </w:rPr>
        <w:t>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t>»;</w:t>
      </w:r>
    </w:p>
    <w:p w14:paraId="3A34B016" w14:textId="364B3A67" w:rsidR="00707082" w:rsidRDefault="00707082" w:rsidP="00707082">
      <w:pPr>
        <w:ind w:firstLine="567"/>
        <w:jc w:val="both"/>
      </w:pPr>
      <w:r>
        <w:t xml:space="preserve">- постановление </w:t>
      </w:r>
      <w:proofErr w:type="spellStart"/>
      <w:r>
        <w:t>Кокшайской</w:t>
      </w:r>
      <w:proofErr w:type="spellEnd"/>
      <w:r>
        <w:t xml:space="preserve"> сельской администрации от 11.02.2019 года № 22 «</w:t>
      </w:r>
      <w:r w:rsidRPr="00A81579">
        <w:rPr>
          <w:szCs w:val="28"/>
        </w:rPr>
        <w:t xml:space="preserve">О </w:t>
      </w:r>
      <w:r>
        <w:rPr>
          <w:szCs w:val="28"/>
        </w:rPr>
        <w:t xml:space="preserve">внесении изменений в постановление от 23.12.2015 года № 369 «О </w:t>
      </w:r>
      <w:r w:rsidRPr="00A81579">
        <w:rPr>
          <w:szCs w:val="28"/>
        </w:rPr>
        <w:t>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t>»;</w:t>
      </w:r>
    </w:p>
    <w:p w14:paraId="7F0C52DD" w14:textId="326D7F13" w:rsidR="0029644C" w:rsidRDefault="0029644C" w:rsidP="00707082">
      <w:pPr>
        <w:ind w:firstLine="567"/>
        <w:jc w:val="both"/>
      </w:pPr>
      <w:r>
        <w:lastRenderedPageBreak/>
        <w:t>- пункт 1 постановления от 07.08.2020 года №118 «</w:t>
      </w:r>
      <w:r>
        <w:rPr>
          <w:szCs w:val="28"/>
        </w:rPr>
        <w:t>О внесении изменений в некоторые постановления администрации муниципального образования «</w:t>
      </w:r>
      <w:proofErr w:type="spellStart"/>
      <w:r>
        <w:rPr>
          <w:szCs w:val="28"/>
        </w:rPr>
        <w:t>Кокшайское</w:t>
      </w:r>
      <w:proofErr w:type="spellEnd"/>
      <w:r>
        <w:rPr>
          <w:szCs w:val="28"/>
        </w:rPr>
        <w:t xml:space="preserve"> сельское поселение</w:t>
      </w:r>
      <w:r>
        <w:t>»;</w:t>
      </w:r>
    </w:p>
    <w:p w14:paraId="4A0488A8" w14:textId="33BF4F01" w:rsidR="00707082" w:rsidRDefault="00707082" w:rsidP="00707082">
      <w:pPr>
        <w:ind w:firstLine="567"/>
        <w:jc w:val="both"/>
      </w:pPr>
      <w:r>
        <w:t xml:space="preserve">- постановление </w:t>
      </w:r>
      <w:proofErr w:type="spellStart"/>
      <w:r>
        <w:t>Кокшайской</w:t>
      </w:r>
      <w:proofErr w:type="spellEnd"/>
      <w:r>
        <w:t xml:space="preserve"> сельской администрации от 24.10.2023 гола № 190 «</w:t>
      </w:r>
      <w:r w:rsidRPr="00A81579">
        <w:rPr>
          <w:szCs w:val="28"/>
        </w:rPr>
        <w:t xml:space="preserve">О </w:t>
      </w:r>
      <w:r>
        <w:rPr>
          <w:szCs w:val="28"/>
        </w:rPr>
        <w:t xml:space="preserve">внесении изменений в постановление от 23.12.2015 года № 369 «О </w:t>
      </w:r>
      <w:r w:rsidRPr="00A81579">
        <w:rPr>
          <w:szCs w:val="28"/>
        </w:rPr>
        <w:t>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t>»;</w:t>
      </w:r>
    </w:p>
    <w:p w14:paraId="4D46ABDC" w14:textId="0ECAB0E8" w:rsidR="00707082" w:rsidRDefault="00707082" w:rsidP="00707082">
      <w:pPr>
        <w:ind w:firstLine="567"/>
        <w:jc w:val="both"/>
      </w:pPr>
      <w:r>
        <w:t xml:space="preserve">- постановление </w:t>
      </w:r>
      <w:proofErr w:type="spellStart"/>
      <w:r>
        <w:t>Кокшайской</w:t>
      </w:r>
      <w:proofErr w:type="spellEnd"/>
      <w:r>
        <w:t xml:space="preserve"> сельской администрации от 05.12.2023</w:t>
      </w:r>
      <w:r w:rsidR="003A4A7B">
        <w:t xml:space="preserve"> № 247 «</w:t>
      </w:r>
      <w:r w:rsidR="003A4A7B" w:rsidRPr="00A81579">
        <w:rPr>
          <w:szCs w:val="28"/>
        </w:rPr>
        <w:t xml:space="preserve">О </w:t>
      </w:r>
      <w:r w:rsidR="003A4A7B">
        <w:rPr>
          <w:szCs w:val="28"/>
        </w:rPr>
        <w:t xml:space="preserve">внесении изменений в постановление от 23.12.2015 года № 369 «О </w:t>
      </w:r>
      <w:r w:rsidR="003A4A7B" w:rsidRPr="00A81579">
        <w:rPr>
          <w:szCs w:val="28"/>
        </w:rPr>
        <w:t>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3A4A7B">
        <w:t>»;</w:t>
      </w:r>
    </w:p>
    <w:p w14:paraId="1BB266C0" w14:textId="77777777" w:rsidR="003A4A7B" w:rsidRDefault="003A4A7B" w:rsidP="003A4A7B">
      <w:pPr>
        <w:ind w:firstLine="567"/>
        <w:jc w:val="both"/>
      </w:pPr>
      <w:r>
        <w:t xml:space="preserve">- постановление </w:t>
      </w:r>
      <w:proofErr w:type="spellStart"/>
      <w:r>
        <w:t>Кокшайской</w:t>
      </w:r>
      <w:proofErr w:type="spellEnd"/>
      <w:r>
        <w:t xml:space="preserve"> сельской администрации от 17.01.2025 года № 16 «</w:t>
      </w:r>
      <w:r w:rsidRPr="00A81579">
        <w:rPr>
          <w:szCs w:val="28"/>
        </w:rPr>
        <w:t xml:space="preserve">О </w:t>
      </w:r>
      <w:r>
        <w:rPr>
          <w:szCs w:val="28"/>
        </w:rPr>
        <w:t xml:space="preserve">внесении изменений в постановление от 23.12.2015 года № 369 «О </w:t>
      </w:r>
      <w:r w:rsidRPr="00A81579">
        <w:rPr>
          <w:szCs w:val="28"/>
        </w:rPr>
        <w:t>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t>».</w:t>
      </w:r>
    </w:p>
    <w:p w14:paraId="0C7A31F6" w14:textId="65788490" w:rsidR="003A4A7B" w:rsidRDefault="003A4A7B" w:rsidP="003A4A7B">
      <w:pPr>
        <w:ind w:firstLine="567"/>
        <w:jc w:val="both"/>
      </w:pPr>
      <w:r>
        <w:t>4. Контроль за исполнение настоящего постановления оставляю за собой.</w:t>
      </w:r>
    </w:p>
    <w:p w14:paraId="13B45B7B" w14:textId="69753016" w:rsidR="003A4A7B" w:rsidRPr="003A4A7B" w:rsidRDefault="003A4A7B" w:rsidP="003A4A7B">
      <w:pPr>
        <w:ind w:firstLine="567"/>
        <w:jc w:val="both"/>
      </w:pPr>
      <w:r>
        <w:t xml:space="preserve">5. </w:t>
      </w:r>
      <w:r>
        <w:rPr>
          <w:szCs w:val="28"/>
        </w:rPr>
        <w:t xml:space="preserve">Настоящее постановление вступает в силу после его официального опубликования </w:t>
      </w:r>
      <w:r w:rsidRPr="000517AB">
        <w:rPr>
          <w:color w:val="000000"/>
          <w:szCs w:val="28"/>
        </w:rPr>
        <w:t>на официальном портале «</w:t>
      </w:r>
      <w:proofErr w:type="spellStart"/>
      <w:r w:rsidRPr="000517AB">
        <w:rPr>
          <w:color w:val="000000"/>
          <w:szCs w:val="28"/>
        </w:rPr>
        <w:t>ВМарийЭл</w:t>
      </w:r>
      <w:proofErr w:type="spellEnd"/>
      <w:r w:rsidRPr="000517AB">
        <w:rPr>
          <w:color w:val="000000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4822BA03" w14:textId="09262A45" w:rsidR="003A4A7B" w:rsidRDefault="003A4A7B" w:rsidP="00707082">
      <w:pPr>
        <w:ind w:firstLine="567"/>
        <w:jc w:val="both"/>
      </w:pPr>
    </w:p>
    <w:p w14:paraId="16215CC1" w14:textId="77777777" w:rsidR="00707082" w:rsidRDefault="00707082" w:rsidP="00707082">
      <w:pPr>
        <w:ind w:firstLine="567"/>
        <w:jc w:val="both"/>
      </w:pPr>
    </w:p>
    <w:p w14:paraId="1C56EBCD" w14:textId="7A2C5EC2" w:rsidR="003F152A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F152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3F152A">
        <w:rPr>
          <w:color w:val="000000"/>
          <w:sz w:val="28"/>
          <w:szCs w:val="28"/>
        </w:rPr>
        <w:t xml:space="preserve"> администрации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  <w:r w:rsidR="003F152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 w:rsidR="003F152A">
        <w:rPr>
          <w:color w:val="000000"/>
          <w:sz w:val="28"/>
          <w:szCs w:val="28"/>
        </w:rPr>
        <w:t>.Н.</w:t>
      </w:r>
      <w:r>
        <w:rPr>
          <w:color w:val="000000"/>
          <w:sz w:val="28"/>
          <w:szCs w:val="28"/>
        </w:rPr>
        <w:t>Николаев</w:t>
      </w:r>
      <w:proofErr w:type="spellEnd"/>
    </w:p>
    <w:p w14:paraId="133C42DF" w14:textId="09DE2B5F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2B32A47E" w14:textId="50DD4C77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54CB5123" w14:textId="16F498BD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40944927" w14:textId="13C72361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59A4FB48" w14:textId="2948D818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6A96C983" w14:textId="35BD9AA8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45E2E05E" w14:textId="2BC65EFA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743654B7" w14:textId="635CDDA6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7CB01C2B" w14:textId="0B3588EC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1FD27D69" w14:textId="6921D70B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5243C026" w14:textId="0C2F5503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0EDD1A73" w14:textId="534C76C2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3774C72B" w14:textId="16099C88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09C6D411" w14:textId="2BC24EAB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5850BC54" w14:textId="2C55C3ED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714A13AA" w14:textId="41E16648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7F1DA601" w14:textId="2F766A01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6CCD62BB" w14:textId="1E518CE2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399671C6" w14:textId="5B979132" w:rsidR="003A4A7B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60AA03F4" w14:textId="75668AD8" w:rsidR="003A4A7B" w:rsidRPr="00355094" w:rsidRDefault="003A4A7B" w:rsidP="003F152A">
      <w:pPr>
        <w:pStyle w:val="ab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</w:p>
    <w:p w14:paraId="685A3AFD" w14:textId="77777777" w:rsidR="003A4A7B" w:rsidRPr="00355094" w:rsidRDefault="003A4A7B" w:rsidP="003A4A7B">
      <w:pPr>
        <w:jc w:val="right"/>
        <w:rPr>
          <w:szCs w:val="28"/>
        </w:rPr>
      </w:pPr>
      <w:r w:rsidRPr="00355094">
        <w:rPr>
          <w:szCs w:val="28"/>
        </w:rPr>
        <w:t>Утверждено</w:t>
      </w:r>
    </w:p>
    <w:p w14:paraId="6895F897" w14:textId="1E17802A" w:rsidR="003A4A7B" w:rsidRPr="00355094" w:rsidRDefault="003A4A7B" w:rsidP="003A4A7B">
      <w:pPr>
        <w:jc w:val="right"/>
        <w:rPr>
          <w:szCs w:val="28"/>
        </w:rPr>
      </w:pPr>
      <w:r w:rsidRPr="00355094">
        <w:rPr>
          <w:szCs w:val="28"/>
        </w:rPr>
        <w:t xml:space="preserve">постановлением </w:t>
      </w:r>
      <w:proofErr w:type="spellStart"/>
      <w:r w:rsidRPr="00355094">
        <w:rPr>
          <w:szCs w:val="28"/>
        </w:rPr>
        <w:t>Кокшайской</w:t>
      </w:r>
      <w:proofErr w:type="spellEnd"/>
    </w:p>
    <w:p w14:paraId="5C6E9C49" w14:textId="77777777" w:rsidR="003A4A7B" w:rsidRPr="00355094" w:rsidRDefault="003A4A7B" w:rsidP="003A4A7B">
      <w:pPr>
        <w:jc w:val="right"/>
        <w:rPr>
          <w:szCs w:val="28"/>
        </w:rPr>
      </w:pPr>
      <w:r w:rsidRPr="00355094">
        <w:rPr>
          <w:szCs w:val="28"/>
        </w:rPr>
        <w:t>сельской администрации</w:t>
      </w:r>
    </w:p>
    <w:p w14:paraId="1A6E77C9" w14:textId="6CF2D06A" w:rsidR="003A4A7B" w:rsidRPr="00355094" w:rsidRDefault="003A4A7B" w:rsidP="003A4A7B">
      <w:pPr>
        <w:jc w:val="right"/>
        <w:rPr>
          <w:szCs w:val="28"/>
        </w:rPr>
      </w:pPr>
      <w:r w:rsidRPr="00355094">
        <w:rPr>
          <w:szCs w:val="28"/>
        </w:rPr>
        <w:t xml:space="preserve">от </w:t>
      </w:r>
      <w:r w:rsidR="00BD425A">
        <w:rPr>
          <w:szCs w:val="28"/>
        </w:rPr>
        <w:t xml:space="preserve">19 </w:t>
      </w:r>
      <w:r w:rsidRPr="00355094">
        <w:rPr>
          <w:szCs w:val="28"/>
        </w:rPr>
        <w:t>июня 2026 года №</w:t>
      </w:r>
      <w:r w:rsidR="00BD425A">
        <w:rPr>
          <w:szCs w:val="28"/>
        </w:rPr>
        <w:t xml:space="preserve"> 165</w:t>
      </w:r>
      <w:r w:rsidRPr="00355094">
        <w:rPr>
          <w:szCs w:val="28"/>
        </w:rPr>
        <w:t xml:space="preserve"> </w:t>
      </w:r>
    </w:p>
    <w:p w14:paraId="6DCF4307" w14:textId="77777777" w:rsidR="003A4A7B" w:rsidRPr="00355094" w:rsidRDefault="003A4A7B" w:rsidP="003A4A7B">
      <w:pPr>
        <w:jc w:val="both"/>
        <w:rPr>
          <w:szCs w:val="28"/>
        </w:rPr>
      </w:pPr>
    </w:p>
    <w:p w14:paraId="434B5F40" w14:textId="77777777" w:rsidR="003A4A7B" w:rsidRPr="00DD085C" w:rsidRDefault="003A4A7B" w:rsidP="003A4A7B">
      <w:pPr>
        <w:jc w:val="center"/>
        <w:rPr>
          <w:szCs w:val="28"/>
        </w:rPr>
      </w:pPr>
      <w:r w:rsidRPr="00DD085C">
        <w:rPr>
          <w:szCs w:val="28"/>
        </w:rPr>
        <w:t>П О Л О Ж Е Н И Е</w:t>
      </w:r>
    </w:p>
    <w:p w14:paraId="3D91EFE5" w14:textId="1E5DAA26" w:rsidR="003A4A7B" w:rsidRPr="00DD085C" w:rsidRDefault="003A4A7B" w:rsidP="003A4A7B">
      <w:pPr>
        <w:jc w:val="center"/>
        <w:rPr>
          <w:szCs w:val="28"/>
        </w:rPr>
      </w:pPr>
      <w:r w:rsidRPr="00DD085C">
        <w:rPr>
          <w:szCs w:val="28"/>
        </w:rPr>
        <w:t xml:space="preserve">о </w:t>
      </w:r>
      <w:r w:rsidRPr="00DD085C">
        <w:rPr>
          <w:szCs w:val="28"/>
          <w:lang w:eastAsia="ru-RU"/>
        </w:rPr>
        <w:t xml:space="preserve">порядке </w:t>
      </w:r>
      <w:r w:rsidRPr="00DD085C">
        <w:rPr>
          <w:szCs w:val="28"/>
        </w:rPr>
        <w:t>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22ACEF46" w14:textId="77777777" w:rsidR="003A4A7B" w:rsidRPr="00DD085C" w:rsidRDefault="003A4A7B" w:rsidP="003A4A7B">
      <w:pPr>
        <w:jc w:val="both"/>
        <w:rPr>
          <w:szCs w:val="28"/>
        </w:rPr>
      </w:pPr>
    </w:p>
    <w:p w14:paraId="5F64040E" w14:textId="0DC55521" w:rsidR="003A4A7B" w:rsidRPr="00DD085C" w:rsidRDefault="003A4A7B" w:rsidP="003A4A7B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DD085C">
        <w:rPr>
          <w:szCs w:val="28"/>
        </w:rPr>
        <w:t xml:space="preserve"> Настоящее Положение о </w:t>
      </w:r>
      <w:r w:rsidRPr="00DD085C">
        <w:rPr>
          <w:szCs w:val="28"/>
          <w:lang w:eastAsia="ru-RU"/>
        </w:rPr>
        <w:t xml:space="preserve">порядке  </w:t>
      </w:r>
      <w:r w:rsidRPr="00DD085C">
        <w:rPr>
          <w:szCs w:val="28"/>
        </w:rPr>
        <w:t>применения взысканий за несоблюдение муниципальным</w:t>
      </w:r>
      <w:r>
        <w:rPr>
          <w:szCs w:val="28"/>
        </w:rPr>
        <w:t xml:space="preserve"> </w:t>
      </w:r>
      <w:r w:rsidRPr="00DD085C">
        <w:rPr>
          <w:szCs w:val="28"/>
        </w:rPr>
        <w:t>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 (далее –</w:t>
      </w:r>
      <w:r>
        <w:rPr>
          <w:szCs w:val="28"/>
        </w:rPr>
        <w:t xml:space="preserve"> </w:t>
      </w:r>
      <w:r w:rsidRPr="00DD085C">
        <w:rPr>
          <w:szCs w:val="28"/>
        </w:rPr>
        <w:t>Положение)</w:t>
      </w:r>
      <w:r>
        <w:rPr>
          <w:szCs w:val="28"/>
        </w:rPr>
        <w:t xml:space="preserve"> </w:t>
      </w:r>
      <w:r w:rsidRPr="00DD085C">
        <w:rPr>
          <w:szCs w:val="28"/>
        </w:rPr>
        <w:t>устанавливает порядок и сроки применения взысканий предусмотренных статьями 14.1, 15 и 27 Федерального закона Российской Федерации от 02.03.2007 года № 25-ФЗ «О муниципальной службе в Российской Федерации» в отношении муниципальных служащих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Кокшайской</w:t>
      </w:r>
      <w:proofErr w:type="spellEnd"/>
      <w:r>
        <w:rPr>
          <w:szCs w:val="28"/>
        </w:rPr>
        <w:t xml:space="preserve"> сельской а</w:t>
      </w:r>
      <w:r w:rsidRPr="00DD085C">
        <w:rPr>
          <w:szCs w:val="28"/>
        </w:rPr>
        <w:t>дминистрац</w:t>
      </w:r>
      <w:r>
        <w:rPr>
          <w:szCs w:val="28"/>
        </w:rPr>
        <w:t>ии Звениговского муниципального района.</w:t>
      </w:r>
      <w:r>
        <w:rPr>
          <w:szCs w:val="28"/>
        </w:rPr>
        <w:tab/>
      </w:r>
    </w:p>
    <w:p w14:paraId="1AFC6CB2" w14:textId="77777777" w:rsidR="003A4A7B" w:rsidRPr="00335603" w:rsidRDefault="003A4A7B" w:rsidP="003A4A7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Cs w:val="28"/>
          <w:lang w:eastAsia="ru-RU"/>
        </w:rPr>
      </w:pPr>
      <w:r w:rsidRPr="00335603">
        <w:rPr>
          <w:bCs/>
          <w:szCs w:val="28"/>
          <w:lang w:eastAsia="ru-RU"/>
        </w:rPr>
        <w:t>1. Взыскания, предусмотренные статьями 14.1, 15 и 27 Федерального закона от 2 марта 2007 года № 25-ФЗ «О муниципальной службе в Российской Федерации», применяются в порядке, установленном трудовым законодательством, за исключением слу</w:t>
      </w:r>
      <w:r>
        <w:rPr>
          <w:bCs/>
          <w:szCs w:val="28"/>
          <w:lang w:eastAsia="ru-RU"/>
        </w:rPr>
        <w:t xml:space="preserve">чаев, установленных федеральным законом   </w:t>
      </w:r>
      <w:r w:rsidRPr="00312C39">
        <w:rPr>
          <w:bCs/>
          <w:szCs w:val="28"/>
          <w:lang w:eastAsia="ru-RU"/>
        </w:rPr>
        <w:t>от 10 июля 2023 г. № 286-ФЗ «О внесении изменений в отдельные акты Российской Федерации»</w:t>
      </w:r>
      <w:r>
        <w:rPr>
          <w:bCs/>
          <w:szCs w:val="28"/>
          <w:lang w:eastAsia="ru-RU"/>
        </w:rPr>
        <w:t>:</w:t>
      </w:r>
    </w:p>
    <w:p w14:paraId="60E2B9CF" w14:textId="37BDE906" w:rsidR="003A4A7B" w:rsidRPr="00335603" w:rsidRDefault="003A4A7B" w:rsidP="003A4A7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8"/>
          <w:lang w:eastAsia="ru-RU"/>
        </w:rPr>
      </w:pPr>
      <w:r w:rsidRPr="00335603">
        <w:rPr>
          <w:bCs/>
          <w:szCs w:val="28"/>
          <w:lang w:eastAsia="ru-RU"/>
        </w:rP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</w:t>
      </w:r>
      <w:r>
        <w:rPr>
          <w:bCs/>
          <w:szCs w:val="28"/>
          <w:lang w:eastAsia="ru-RU"/>
        </w:rPr>
        <w:t xml:space="preserve"> </w:t>
      </w:r>
      <w:r w:rsidRPr="00335603">
        <w:rPr>
          <w:bCs/>
          <w:szCs w:val="28"/>
          <w:lang w:eastAsia="ru-RU"/>
        </w:rPr>
        <w:t>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</w:t>
      </w:r>
      <w:r>
        <w:rPr>
          <w:bCs/>
          <w:szCs w:val="28"/>
          <w:lang w:eastAsia="ru-RU"/>
        </w:rPr>
        <w:t>.</w:t>
      </w:r>
    </w:p>
    <w:p w14:paraId="74FF2F89" w14:textId="77777777" w:rsidR="003A4A7B" w:rsidRDefault="003A4A7B" w:rsidP="003A4A7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ED7862">
        <w:rPr>
          <w:szCs w:val="28"/>
        </w:rPr>
        <w:t xml:space="preserve">Взыскания, предусмотренные </w:t>
      </w:r>
      <w:hyperlink r:id="rId6" w:history="1">
        <w:r w:rsidRPr="00ED7862">
          <w:rPr>
            <w:szCs w:val="28"/>
          </w:rPr>
          <w:t>статьями 14.1</w:t>
        </w:r>
      </w:hyperlink>
      <w:r w:rsidRPr="00ED7862">
        <w:rPr>
          <w:szCs w:val="28"/>
        </w:rPr>
        <w:t xml:space="preserve">, </w:t>
      </w:r>
      <w:hyperlink r:id="rId7" w:history="1">
        <w:r w:rsidRPr="00ED7862">
          <w:rPr>
            <w:szCs w:val="28"/>
          </w:rPr>
          <w:t>15</w:t>
        </w:r>
      </w:hyperlink>
      <w:r w:rsidRPr="00ED7862">
        <w:rPr>
          <w:szCs w:val="28"/>
        </w:rPr>
        <w:t xml:space="preserve"> и </w:t>
      </w:r>
      <w:hyperlink r:id="rId8" w:history="1">
        <w:r w:rsidRPr="00ED7862">
          <w:rPr>
            <w:szCs w:val="28"/>
          </w:rPr>
          <w:t>27</w:t>
        </w:r>
      </w:hyperlink>
      <w:r w:rsidRPr="00ED7862">
        <w:rPr>
          <w:szCs w:val="28"/>
        </w:rPr>
        <w:t xml:space="preserve"> Федерального закона от 2 марта 2007 года № 25-ФЗ «О муниципальной службе в Российской</w:t>
      </w:r>
      <w:r w:rsidRPr="002A7C52">
        <w:rPr>
          <w:szCs w:val="28"/>
        </w:rPr>
        <w:t xml:space="preserve"> Федерации»</w:t>
      </w:r>
      <w:r>
        <w:rPr>
          <w:szCs w:val="28"/>
        </w:rPr>
        <w:t xml:space="preserve">, </w:t>
      </w:r>
      <w:r w:rsidRPr="002A7C52">
        <w:rPr>
          <w:szCs w:val="28"/>
        </w:rPr>
        <w:t xml:space="preserve">применяются представителем нанимателя </w:t>
      </w:r>
      <w:r>
        <w:rPr>
          <w:szCs w:val="28"/>
        </w:rPr>
        <w:t xml:space="preserve">(работодателем) </w:t>
      </w:r>
      <w:r w:rsidRPr="002A7C52">
        <w:rPr>
          <w:szCs w:val="28"/>
        </w:rPr>
        <w:t>на основании</w:t>
      </w:r>
      <w:r>
        <w:rPr>
          <w:szCs w:val="28"/>
        </w:rPr>
        <w:t>:</w:t>
      </w:r>
    </w:p>
    <w:p w14:paraId="7CCF85D7" w14:textId="065D1BE1" w:rsidR="003A4A7B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1) доклада о результатах проверки, проведенной ответственным должностным лицом за профилактику коррупционных и иных правонарушений в </w:t>
      </w:r>
      <w:proofErr w:type="spellStart"/>
      <w:r>
        <w:rPr>
          <w:szCs w:val="28"/>
        </w:rPr>
        <w:t>Кокшайской</w:t>
      </w:r>
      <w:proofErr w:type="spellEnd"/>
      <w:r>
        <w:rPr>
          <w:szCs w:val="28"/>
        </w:rPr>
        <w:t xml:space="preserve"> сельской администрации;</w:t>
      </w:r>
    </w:p>
    <w:p w14:paraId="404E78AD" w14:textId="14BF1FCA" w:rsidR="003A4A7B" w:rsidRPr="00355094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527E2">
        <w:rPr>
          <w:szCs w:val="28"/>
        </w:rPr>
        <w:t>2</w:t>
      </w:r>
      <w:r w:rsidRPr="00355094">
        <w:rPr>
          <w:szCs w:val="28"/>
        </w:rPr>
        <w:t xml:space="preserve">) рекомендации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55094">
        <w:rPr>
          <w:szCs w:val="28"/>
        </w:rPr>
        <w:t>А</w:t>
      </w:r>
      <w:r w:rsidRPr="00355094">
        <w:rPr>
          <w:szCs w:val="28"/>
        </w:rPr>
        <w:t xml:space="preserve">дминистрации </w:t>
      </w:r>
      <w:r w:rsidR="00355094">
        <w:rPr>
          <w:szCs w:val="28"/>
        </w:rPr>
        <w:t>Звениговского муниципального района Республики Марий Эл на основании Соглашения о передаче полномочий п</w:t>
      </w:r>
      <w:r w:rsidR="000537A6">
        <w:rPr>
          <w:szCs w:val="28"/>
        </w:rPr>
        <w:t>о</w:t>
      </w:r>
      <w:r w:rsidR="00355094">
        <w:rPr>
          <w:szCs w:val="28"/>
        </w:rPr>
        <w:t xml:space="preserve"> рассмотрению вопросов, связанных с соблюдением требований к служебному поведению и урегулированию конфликта интересов в отношении лиц, замещающих должности муниципальной службы в </w:t>
      </w:r>
      <w:proofErr w:type="spellStart"/>
      <w:r w:rsidR="00355094">
        <w:rPr>
          <w:szCs w:val="28"/>
        </w:rPr>
        <w:t>Кокшайской</w:t>
      </w:r>
      <w:proofErr w:type="spellEnd"/>
      <w:r w:rsidR="00355094">
        <w:rPr>
          <w:szCs w:val="28"/>
        </w:rPr>
        <w:t xml:space="preserve"> сельской администрации от </w:t>
      </w:r>
      <w:r w:rsidR="00355094">
        <w:rPr>
          <w:szCs w:val="28"/>
        </w:rPr>
        <w:lastRenderedPageBreak/>
        <w:t xml:space="preserve">03.12.2018 года </w:t>
      </w:r>
      <w:r w:rsidRPr="00355094">
        <w:rPr>
          <w:szCs w:val="28"/>
        </w:rPr>
        <w:t>в случае, если доклад о результатах проверки направлялся в комиссию;</w:t>
      </w:r>
    </w:p>
    <w:p w14:paraId="1D784A29" w14:textId="583446D1" w:rsidR="003A4A7B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2.1.) </w:t>
      </w:r>
      <w:r>
        <w:rPr>
          <w:szCs w:val="28"/>
          <w:lang w:eastAsia="ru-RU"/>
        </w:rPr>
        <w:t>Доклада ответственного за профилактику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2AC1BB0C" w14:textId="77777777" w:rsidR="003A4A7B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3) объяснений муниципального служащего;</w:t>
      </w:r>
    </w:p>
    <w:p w14:paraId="65317F05" w14:textId="77777777" w:rsidR="003A4A7B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4) иных материалов.</w:t>
      </w:r>
    </w:p>
    <w:p w14:paraId="36E2BD7B" w14:textId="77777777" w:rsidR="003A4A7B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3</w:t>
      </w:r>
      <w:r w:rsidRPr="002A7C52">
        <w:rPr>
          <w:szCs w:val="28"/>
        </w:rPr>
        <w:t xml:space="preserve">. При применении взысканий, предусмотренных </w:t>
      </w:r>
      <w:hyperlink r:id="rId9" w:history="1">
        <w:r w:rsidRPr="002A7C52">
          <w:rPr>
            <w:szCs w:val="28"/>
          </w:rPr>
          <w:t>статьями 14.1</w:t>
        </w:r>
      </w:hyperlink>
      <w:r w:rsidRPr="002A7C52">
        <w:rPr>
          <w:szCs w:val="28"/>
        </w:rPr>
        <w:t xml:space="preserve">, </w:t>
      </w:r>
      <w:hyperlink r:id="rId10" w:history="1">
        <w:r w:rsidRPr="002A7C52">
          <w:rPr>
            <w:szCs w:val="28"/>
          </w:rPr>
          <w:t>15</w:t>
        </w:r>
      </w:hyperlink>
      <w:r w:rsidRPr="002A7C52">
        <w:rPr>
          <w:szCs w:val="28"/>
        </w:rPr>
        <w:t xml:space="preserve"> и </w:t>
      </w:r>
      <w:hyperlink r:id="rId11" w:history="1">
        <w:r w:rsidRPr="002A7C52">
          <w:rPr>
            <w:szCs w:val="28"/>
          </w:rPr>
          <w:t>27</w:t>
        </w:r>
      </w:hyperlink>
      <w:r w:rsidRPr="002A7C52">
        <w:rPr>
          <w:szCs w:val="28"/>
        </w:rPr>
        <w:t xml:space="preserve"> Федерального закона от 2</w:t>
      </w:r>
      <w:r>
        <w:rPr>
          <w:szCs w:val="28"/>
        </w:rPr>
        <w:t xml:space="preserve"> марта </w:t>
      </w:r>
      <w:r w:rsidRPr="002A7C52">
        <w:rPr>
          <w:szCs w:val="28"/>
        </w:rPr>
        <w:t>2007</w:t>
      </w:r>
      <w:r>
        <w:rPr>
          <w:szCs w:val="28"/>
        </w:rPr>
        <w:t xml:space="preserve"> года</w:t>
      </w:r>
      <w:r w:rsidRPr="002A7C52">
        <w:rPr>
          <w:szCs w:val="28"/>
        </w:rPr>
        <w:t xml:space="preserve"> № 25-ФЗ «О муниципальной службе в Российской Федерации», </w:t>
      </w:r>
      <w:r>
        <w:rPr>
          <w:szCs w:val="28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предшествующее исполнение муниципальным служащим своих должностных обязанностей.</w:t>
      </w:r>
    </w:p>
    <w:p w14:paraId="338BE948" w14:textId="77777777" w:rsidR="003A4A7B" w:rsidRPr="00E04424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4</w:t>
      </w:r>
      <w:r w:rsidRPr="003A6812">
        <w:rPr>
          <w:szCs w:val="28"/>
        </w:rPr>
        <w:t xml:space="preserve">. </w:t>
      </w:r>
      <w:r>
        <w:rPr>
          <w:szCs w:val="28"/>
          <w:lang w:eastAsia="ru-RU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>
        <w:rPr>
          <w:szCs w:val="28"/>
        </w:rPr>
        <w:t>Федеральным законом</w:t>
      </w:r>
      <w:r w:rsidRPr="002A7C52">
        <w:rPr>
          <w:szCs w:val="28"/>
        </w:rPr>
        <w:t xml:space="preserve"> от 2</w:t>
      </w:r>
      <w:r>
        <w:rPr>
          <w:szCs w:val="28"/>
        </w:rPr>
        <w:t xml:space="preserve"> марта </w:t>
      </w:r>
      <w:r w:rsidRPr="002A7C52">
        <w:rPr>
          <w:szCs w:val="28"/>
        </w:rPr>
        <w:t>2007</w:t>
      </w:r>
      <w:r>
        <w:rPr>
          <w:szCs w:val="28"/>
        </w:rPr>
        <w:t xml:space="preserve"> года</w:t>
      </w:r>
      <w:r w:rsidRPr="002A7C52">
        <w:rPr>
          <w:szCs w:val="28"/>
        </w:rPr>
        <w:t xml:space="preserve"> № 25-ФЗ</w:t>
      </w:r>
      <w:r>
        <w:rPr>
          <w:szCs w:val="28"/>
        </w:rPr>
        <w:t xml:space="preserve"> </w:t>
      </w:r>
      <w:r w:rsidRPr="002A7C52">
        <w:rPr>
          <w:szCs w:val="28"/>
        </w:rPr>
        <w:t>«О муниципальной службе в Российской Федерации».</w:t>
      </w:r>
    </w:p>
    <w:p w14:paraId="19814194" w14:textId="77777777" w:rsidR="003A4A7B" w:rsidRPr="002A7C52" w:rsidRDefault="003A4A7B" w:rsidP="003A4A7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</w:t>
      </w:r>
      <w:r w:rsidRPr="002A7C52">
        <w:rPr>
          <w:szCs w:val="28"/>
        </w:rPr>
        <w:t xml:space="preserve">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2" w:history="1">
        <w:r w:rsidRPr="002A7C52">
          <w:rPr>
            <w:szCs w:val="28"/>
          </w:rPr>
          <w:t>часть 1</w:t>
        </w:r>
      </w:hyperlink>
      <w:r w:rsidRPr="002A7C52">
        <w:rPr>
          <w:szCs w:val="28"/>
        </w:rPr>
        <w:t xml:space="preserve"> или </w:t>
      </w:r>
      <w:r>
        <w:rPr>
          <w:szCs w:val="28"/>
        </w:rPr>
        <w:t xml:space="preserve">часть </w:t>
      </w:r>
      <w:hyperlink r:id="rId13" w:history="1">
        <w:r w:rsidRPr="002A7C52">
          <w:rPr>
            <w:szCs w:val="28"/>
          </w:rPr>
          <w:t>2</w:t>
        </w:r>
      </w:hyperlink>
      <w:r w:rsidRPr="002A7C52">
        <w:rPr>
          <w:szCs w:val="28"/>
        </w:rPr>
        <w:t xml:space="preserve"> статьи 27.1 Федерального закона от 2</w:t>
      </w:r>
      <w:r>
        <w:rPr>
          <w:szCs w:val="28"/>
        </w:rPr>
        <w:t xml:space="preserve"> марта </w:t>
      </w:r>
      <w:r w:rsidRPr="002A7C52">
        <w:rPr>
          <w:szCs w:val="28"/>
        </w:rPr>
        <w:t>2007</w:t>
      </w:r>
      <w:r>
        <w:rPr>
          <w:szCs w:val="28"/>
        </w:rPr>
        <w:t xml:space="preserve"> года</w:t>
      </w:r>
      <w:r w:rsidRPr="002A7C52">
        <w:rPr>
          <w:szCs w:val="28"/>
        </w:rPr>
        <w:t xml:space="preserve"> № 25-ФЗ</w:t>
      </w:r>
      <w:r>
        <w:rPr>
          <w:szCs w:val="28"/>
        </w:rPr>
        <w:t xml:space="preserve"> </w:t>
      </w:r>
      <w:r w:rsidRPr="002A7C52">
        <w:rPr>
          <w:szCs w:val="28"/>
        </w:rPr>
        <w:t>«О муниципальной службе в Российской Федерации».</w:t>
      </w:r>
    </w:p>
    <w:p w14:paraId="0EBD9D1D" w14:textId="31EA4774" w:rsidR="003A4A7B" w:rsidRDefault="003A4A7B" w:rsidP="003A4A7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A7C5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C52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 xml:space="preserve"> (распоряжение) работодателя </w:t>
      </w:r>
      <w:r w:rsidRPr="002A7C52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>
        <w:rPr>
          <w:rFonts w:ascii="Times New Roman" w:hAnsi="Times New Roman" w:cs="Times New Roman"/>
          <w:sz w:val="28"/>
          <w:szCs w:val="28"/>
        </w:rPr>
        <w:t xml:space="preserve">дисциплинарного </w:t>
      </w:r>
      <w:r w:rsidRPr="002A7C52">
        <w:rPr>
          <w:rFonts w:ascii="Times New Roman" w:hAnsi="Times New Roman" w:cs="Times New Roman"/>
          <w:sz w:val="28"/>
          <w:szCs w:val="28"/>
        </w:rPr>
        <w:t xml:space="preserve">взыскания </w:t>
      </w:r>
      <w:r>
        <w:rPr>
          <w:rFonts w:ascii="Times New Roman" w:hAnsi="Times New Roman" w:cs="Times New Roman"/>
          <w:sz w:val="28"/>
          <w:szCs w:val="28"/>
        </w:rPr>
        <w:t>объявляется муниципальн</w:t>
      </w:r>
      <w:r w:rsidRPr="002A7C52"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под роспись в течение трех рабочих дней </w:t>
      </w:r>
      <w:r w:rsidRPr="002A7C5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дня его издания, не считая времени его отсутствия работе. Если муниципальный служащий </w:t>
      </w:r>
      <w:r w:rsidRPr="003A6812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ывается ознакомиться с указанным актом (распоряжением) под роспись, то составляется соответствующий акт.</w:t>
      </w:r>
    </w:p>
    <w:p w14:paraId="1B412CEA" w14:textId="03C3FA3F" w:rsidR="003A4A7B" w:rsidRDefault="003A4A7B" w:rsidP="003A4A7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акта (распоряжения) о применении дисциплинарного </w:t>
      </w:r>
      <w:r w:rsidRPr="003A6812">
        <w:rPr>
          <w:rFonts w:ascii="Times New Roman" w:hAnsi="Times New Roman" w:cs="Times New Roman"/>
          <w:sz w:val="28"/>
          <w:szCs w:val="28"/>
        </w:rPr>
        <w:t xml:space="preserve">взыскания вручается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3A6812">
        <w:rPr>
          <w:rFonts w:ascii="Times New Roman" w:hAnsi="Times New Roman" w:cs="Times New Roman"/>
          <w:sz w:val="28"/>
          <w:szCs w:val="28"/>
        </w:rPr>
        <w:t>ому служащему по</w:t>
      </w:r>
      <w:r>
        <w:rPr>
          <w:rFonts w:ascii="Times New Roman" w:hAnsi="Times New Roman" w:cs="Times New Roman"/>
          <w:sz w:val="28"/>
          <w:szCs w:val="28"/>
        </w:rPr>
        <w:t xml:space="preserve"> его письменному запросу.</w:t>
      </w:r>
    </w:p>
    <w:p w14:paraId="2E64DC82" w14:textId="1063F2D8" w:rsidR="003A4A7B" w:rsidRPr="00A27D37" w:rsidRDefault="003A4A7B" w:rsidP="003A4A7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68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3A6812">
        <w:rPr>
          <w:rFonts w:ascii="Times New Roman" w:hAnsi="Times New Roman" w:cs="Times New Roman"/>
          <w:sz w:val="28"/>
          <w:szCs w:val="28"/>
        </w:rPr>
        <w:t xml:space="preserve">й служащий вправе обжаловать взыскание в письменной </w:t>
      </w:r>
      <w:r>
        <w:rPr>
          <w:rFonts w:ascii="Times New Roman" w:hAnsi="Times New Roman" w:cs="Times New Roman"/>
          <w:sz w:val="28"/>
          <w:szCs w:val="28"/>
        </w:rPr>
        <w:t xml:space="preserve">форме, направив свои требования в комиссию по трудовым спорам и (или) в суд.  </w:t>
      </w:r>
    </w:p>
    <w:p w14:paraId="6E6C3659" w14:textId="77777777" w:rsidR="003A4A7B" w:rsidRDefault="003A4A7B" w:rsidP="003A4A7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27D37">
        <w:rPr>
          <w:rFonts w:ascii="Times New Roman" w:hAnsi="Times New Roman" w:cs="Times New Roman"/>
          <w:sz w:val="28"/>
          <w:szCs w:val="28"/>
        </w:rPr>
        <w:t xml:space="preserve">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14" w:history="1">
        <w:r w:rsidRPr="00A27D37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</w:t>
        </w:r>
        <w:r w:rsidRPr="00A27D37">
          <w:rPr>
            <w:rFonts w:ascii="Times New Roman" w:hAnsi="Times New Roman" w:cs="Times New Roman"/>
            <w:sz w:val="28"/>
            <w:szCs w:val="28"/>
          </w:rPr>
          <w:t>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пунктом </w:t>
      </w:r>
      <w:hyperlink r:id="rId15" w:history="1">
        <w:r w:rsidRPr="00A27D3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27D37">
        <w:rPr>
          <w:rFonts w:ascii="Times New Roman" w:hAnsi="Times New Roman" w:cs="Times New Roman"/>
          <w:sz w:val="28"/>
          <w:szCs w:val="28"/>
        </w:rPr>
        <w:t xml:space="preserve"> части 1 статьи 27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Pr="00A27D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A27D37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27D37">
        <w:rPr>
          <w:rFonts w:ascii="Times New Roman" w:hAnsi="Times New Roman" w:cs="Times New Roman"/>
          <w:sz w:val="28"/>
          <w:szCs w:val="28"/>
        </w:rPr>
        <w:t>№ 25-ФЗ «О муниципальной службе в Российской Федерации», он считается не имеющим взыскания.</w:t>
      </w:r>
    </w:p>
    <w:p w14:paraId="486DED57" w14:textId="77777777" w:rsidR="003A4A7B" w:rsidRDefault="003A4A7B" w:rsidP="003A4A7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C3709EF" w14:textId="77777777" w:rsidR="003A4A7B" w:rsidRDefault="003A4A7B" w:rsidP="003A4A7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49A379FE" w14:textId="4FAC99EC" w:rsidR="00BD172A" w:rsidRPr="00BD172A" w:rsidRDefault="003A4A7B" w:rsidP="003A4A7B">
      <w:pPr>
        <w:pStyle w:val="ConsPlusNormal"/>
        <w:ind w:firstLine="0"/>
        <w:jc w:val="center"/>
        <w:outlineLvl w:val="1"/>
        <w:rPr>
          <w:b/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BD172A" w:rsidRPr="00BD172A" w:rsidSect="00180D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698"/>
    <w:rsid w:val="000537A6"/>
    <w:rsid w:val="00126698"/>
    <w:rsid w:val="00143601"/>
    <w:rsid w:val="00180D46"/>
    <w:rsid w:val="0029644C"/>
    <w:rsid w:val="002C3D09"/>
    <w:rsid w:val="00341A30"/>
    <w:rsid w:val="00355094"/>
    <w:rsid w:val="0037580E"/>
    <w:rsid w:val="003A4A7B"/>
    <w:rsid w:val="003F152A"/>
    <w:rsid w:val="004D3964"/>
    <w:rsid w:val="005E288E"/>
    <w:rsid w:val="00644A9E"/>
    <w:rsid w:val="00707082"/>
    <w:rsid w:val="007142B3"/>
    <w:rsid w:val="00A15DB8"/>
    <w:rsid w:val="00A36CF1"/>
    <w:rsid w:val="00BB0FBA"/>
    <w:rsid w:val="00BD172A"/>
    <w:rsid w:val="00BD425A"/>
    <w:rsid w:val="00D47E31"/>
    <w:rsid w:val="00DC6CE0"/>
    <w:rsid w:val="00E04820"/>
    <w:rsid w:val="00E81440"/>
    <w:rsid w:val="00F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54E"/>
  <w15:docId w15:val="{135135E0-83DC-4DF2-B463-79F181A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69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BD17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6698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12669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5">
    <w:name w:val="Body Text Indent"/>
    <w:basedOn w:val="a"/>
    <w:link w:val="a6"/>
    <w:rsid w:val="00126698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sz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6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2669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126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_"/>
    <w:link w:val="11"/>
    <w:qFormat/>
    <w:rsid w:val="00126698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126698"/>
    <w:pPr>
      <w:shd w:val="clear" w:color="auto" w:fill="FFFFFF"/>
      <w:suppressAutoHyphens w:val="0"/>
      <w:spacing w:before="660" w:line="322" w:lineRule="exact"/>
      <w:ind w:hanging="21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1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BD172A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D172A"/>
    <w:pPr>
      <w:widowControl w:val="0"/>
    </w:pPr>
    <w:rPr>
      <w:rFonts w:ascii="Tahoma" w:eastAsia="Arial Unicode MS" w:hAnsi="Tahoma" w:cs="Tahoma"/>
      <w:color w:val="000000"/>
      <w:kern w:val="2"/>
      <w:sz w:val="16"/>
      <w:szCs w:val="16"/>
      <w:lang w:val="en-US"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D172A"/>
    <w:rPr>
      <w:rFonts w:ascii="Tahoma" w:eastAsia="Arial Unicode MS" w:hAnsi="Tahoma" w:cs="Tahoma"/>
      <w:color w:val="000000"/>
      <w:kern w:val="2"/>
      <w:sz w:val="16"/>
      <w:szCs w:val="16"/>
      <w:lang w:val="en-US" w:bidi="en-US"/>
    </w:rPr>
  </w:style>
  <w:style w:type="paragraph" w:styleId="ab">
    <w:name w:val="Normal (Web)"/>
    <w:basedOn w:val="a"/>
    <w:uiPriority w:val="99"/>
    <w:semiHidden/>
    <w:unhideWhenUsed/>
    <w:rsid w:val="003F152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Гиперссылка1"/>
    <w:basedOn w:val="a0"/>
    <w:rsid w:val="003F152A"/>
  </w:style>
  <w:style w:type="paragraph" w:customStyle="1" w:styleId="ConsPlusNormal">
    <w:name w:val="ConsPlusNormal"/>
    <w:rsid w:val="003A4A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060FFF7ED56967FADD674A1242332D4ABA4CD41F6666317B9A711BEC556A21A9ED97D74130071aA33J" TargetMode="External"/><Relationship Id="rId13" Type="http://schemas.openxmlformats.org/officeDocument/2006/relationships/hyperlink" Target="consultantplus://offline/ref=299326EB558282C28E700E84E6B140B89540405501B389981930F84B51DEA2C6897B89CB4AC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A060FFF7ED56967FADD674A1242332D4ABA4CD41F6666317B9A711BEC556A21A9ED97D74130371aA35J" TargetMode="External"/><Relationship Id="rId12" Type="http://schemas.openxmlformats.org/officeDocument/2006/relationships/hyperlink" Target="consultantplus://offline/ref=299326EB558282C28E700E84E6B140B89540405501B389981930F84B51DEA2C6897B89CB4AC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A060FFF7ED56967FADD674A1242332D4ABA4CD41F6666317B9A711BEC556A21A9ED97D7413007BaA3BJ" TargetMode="External"/><Relationship Id="rId11" Type="http://schemas.openxmlformats.org/officeDocument/2006/relationships/hyperlink" Target="consultantplus://offline/ref=4BA060FFF7ED56967FADD674A1242332D4ABA4CD41F6666317B9A711BEC556A21A9ED97D74130071aA33J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510B83A3FB2D32562F387465C4FF9C5D32ED7CEADF5369CFF16F31AC0F28545739FD182929AD1594FiAJ" TargetMode="External"/><Relationship Id="rId10" Type="http://schemas.openxmlformats.org/officeDocument/2006/relationships/hyperlink" Target="consultantplus://offline/ref=4BA060FFF7ED56967FADD674A1242332D4ABA4CD41F6666317B9A711BEC556A21A9ED97D74130371aA3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A060FFF7ED56967FADD674A1242332D4ABA4CD41F6666317B9A711BEC556A21A9ED97D7413007BaA3BJ" TargetMode="External"/><Relationship Id="rId14" Type="http://schemas.openxmlformats.org/officeDocument/2006/relationships/hyperlink" Target="consultantplus://offline/ref=8510B83A3FB2D32562F387465C4FF9C5D32ED7CEADF5369CFF16F31AC0F28545739FD182929AD1594Fi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AA83-31E4-4B0E-AFB9-4CA0747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2026-06-18T13:07:00Z</cp:lastPrinted>
  <dcterms:created xsi:type="dcterms:W3CDTF">2025-01-17T07:09:00Z</dcterms:created>
  <dcterms:modified xsi:type="dcterms:W3CDTF">2026-06-18T13:07:00Z</dcterms:modified>
</cp:coreProperties>
</file>